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6209" w14:textId="77777777" w:rsidR="002913CC" w:rsidRPr="002913CC" w:rsidRDefault="002913CC" w:rsidP="002913CC">
      <w:pPr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  <w:r w:rsidRPr="002913CC">
        <w:rPr>
          <w:b/>
          <w:bCs/>
          <w:i/>
          <w:iCs/>
          <w:color w:val="FF0000"/>
          <w:sz w:val="32"/>
          <w:szCs w:val="32"/>
          <w:u w:val="single"/>
        </w:rPr>
        <w:t>Nový trik podvodníků cílí na přístup k vašemu bankovnictví! </w:t>
      </w:r>
    </w:p>
    <w:p w14:paraId="6346E0BD" w14:textId="77777777" w:rsidR="002913CC" w:rsidRPr="002913CC" w:rsidRDefault="002913CC" w:rsidP="002913CC">
      <w:pPr>
        <w:jc w:val="both"/>
        <w:rPr>
          <w:b/>
          <w:bCs/>
          <w:i/>
          <w:iCs/>
          <w:sz w:val="32"/>
          <w:szCs w:val="32"/>
        </w:rPr>
      </w:pPr>
      <w:r w:rsidRPr="002913CC">
        <w:rPr>
          <w:b/>
          <w:bCs/>
          <w:i/>
          <w:iCs/>
          <w:sz w:val="32"/>
          <w:szCs w:val="32"/>
        </w:rPr>
        <w:t>Podvodníci rozesílají výzvy k zaplacení pokuty</w:t>
      </w:r>
    </w:p>
    <w:p w14:paraId="31289AF6" w14:textId="77777777" w:rsidR="002913CC" w:rsidRPr="002913CC" w:rsidRDefault="002913CC" w:rsidP="002913CC">
      <w:pPr>
        <w:jc w:val="both"/>
        <w:rPr>
          <w:i/>
          <w:iCs/>
          <w:sz w:val="32"/>
          <w:szCs w:val="32"/>
        </w:rPr>
      </w:pPr>
      <w:r w:rsidRPr="002913CC">
        <w:rPr>
          <w:i/>
          <w:iCs/>
          <w:sz w:val="32"/>
          <w:szCs w:val="32"/>
        </w:rPr>
        <w:t>Podvodníci se neustále snaží přicházet s novými triky, pomocí kterých se snaží získat přístupové údaje do internetového bankovnictví a neoprávněně se tak dostat k penězům. V posledních dnech jsme zaznamenali nárůst SMS nebo telefonátů, ve kterých se volající představí jako policista nebo úředník správního orgánu a sděluje, že se volaný dopustil dopravního přestupku a musí zaplatit pokutu pomocí zaslaného odkazu. Po kliknutí na odkaz, který často nese v názvu slova jako „konto řidiče,“ „bodové konto“ se objeví výzva k uhrazení údajné pokuty a přihlášení do internetového bankovnictví. </w:t>
      </w:r>
      <w:r w:rsidRPr="002913CC">
        <w:rPr>
          <w:b/>
          <w:bCs/>
          <w:i/>
          <w:iCs/>
          <w:sz w:val="32"/>
          <w:szCs w:val="32"/>
        </w:rPr>
        <w:t>Jedná se o falešné stránky vytvořené podvodníky! </w:t>
      </w:r>
      <w:r w:rsidRPr="002913CC">
        <w:rPr>
          <w:i/>
          <w:iCs/>
          <w:sz w:val="32"/>
          <w:szCs w:val="32"/>
        </w:rPr>
        <w:t>Ti v řadě případů přesvědčí uživatele, aby si nainstaloval další aplikaci do svého telefonu kvůli údajnému zvýšení bezpečnosti. Následuje autorizace platby (často i několik s tím, že platba neproběhla), kterou lidí často bohužel potvrdí a poskytnou tak podvodníkům přístupové údaje do svého internetového bankovnictví, odkud následně neoprávněně zadávají další platby, v řádech deseti tisíců korun. </w:t>
      </w:r>
      <w:r w:rsidRPr="002913CC">
        <w:rPr>
          <w:b/>
          <w:bCs/>
          <w:i/>
          <w:iCs/>
          <w:sz w:val="32"/>
          <w:szCs w:val="32"/>
        </w:rPr>
        <w:t xml:space="preserve">Policisté zdůrazňují, že nikdy výzvy k zaplacení pokuty za přestupek nerozesílají </w:t>
      </w:r>
      <w:r w:rsidRPr="002913CC">
        <w:rPr>
          <w:i/>
          <w:iCs/>
          <w:sz w:val="32"/>
          <w:szCs w:val="32"/>
        </w:rPr>
        <w:t xml:space="preserve">SMS </w:t>
      </w:r>
      <w:r w:rsidRPr="002913CC">
        <w:rPr>
          <w:b/>
          <w:bCs/>
          <w:i/>
          <w:iCs/>
          <w:sz w:val="32"/>
          <w:szCs w:val="32"/>
        </w:rPr>
        <w:t>zprávami ani přestupce nekontaktují telefonicky s výzvou k úhradě!</w:t>
      </w:r>
      <w:r w:rsidRPr="002913CC">
        <w:rPr>
          <w:i/>
          <w:iCs/>
          <w:sz w:val="32"/>
          <w:szCs w:val="32"/>
        </w:rPr>
        <w:t> Buďte obezřetní a neprodleně ukončete telefonát z neznámého čísla s podobným scénářem! Neklikejte na zprávy s výzvami k zaplacení, přesměrovaly by vás na falešné stránky podvodníků, pomocí kterých by mohli získat přihlašovací údaje k vašemu internetovému bankovnictví.</w:t>
      </w:r>
    </w:p>
    <w:p w14:paraId="7DCDA335" w14:textId="77777777" w:rsidR="002913CC" w:rsidRPr="002913CC" w:rsidRDefault="002913CC" w:rsidP="002913CC">
      <w:pPr>
        <w:jc w:val="both"/>
        <w:rPr>
          <w:i/>
          <w:iCs/>
          <w:sz w:val="32"/>
          <w:szCs w:val="32"/>
        </w:rPr>
      </w:pPr>
      <w:r w:rsidRPr="002913CC">
        <w:rPr>
          <w:i/>
          <w:iCs/>
          <w:sz w:val="32"/>
          <w:szCs w:val="32"/>
        </w:rPr>
        <w:t>Zaznamenali jsme i případy, kdy lidé v roztržitosti zaplatili údajnou pokutu za přestupek v dopravě, i když sami nejsou provozovateli vozidla a dokonce ani držiteli řidičského oprávnění. Podvodníci tímto způsobem kontaktovali i invalidního muže upoutaného na lůžko s tím, že měl jet na červenou a musí zaplatit pokutu. Ten si naštěstí vše ověřil přímo u policie a odkaz zaslaný v SMS neotevřel.</w:t>
      </w:r>
      <w:r w:rsidRPr="002913CC">
        <w:rPr>
          <w:i/>
          <w:iCs/>
          <w:sz w:val="32"/>
          <w:szCs w:val="32"/>
        </w:rPr>
        <w:br/>
      </w:r>
      <w:r w:rsidRPr="002913CC">
        <w:rPr>
          <w:i/>
          <w:iCs/>
          <w:sz w:val="32"/>
          <w:szCs w:val="32"/>
        </w:rPr>
        <w:br/>
        <w:t xml:space="preserve">mjr. Petra </w:t>
      </w:r>
      <w:proofErr w:type="spellStart"/>
      <w:r w:rsidRPr="002913CC">
        <w:rPr>
          <w:i/>
          <w:iCs/>
          <w:sz w:val="32"/>
          <w:szCs w:val="32"/>
        </w:rPr>
        <w:t>Ledabylová</w:t>
      </w:r>
      <w:proofErr w:type="spellEnd"/>
      <w:r w:rsidRPr="002913CC">
        <w:rPr>
          <w:i/>
          <w:iCs/>
          <w:sz w:val="32"/>
          <w:szCs w:val="32"/>
        </w:rPr>
        <w:t>, 23. 8. 2024</w:t>
      </w:r>
    </w:p>
    <w:sectPr w:rsidR="002913CC" w:rsidRPr="00291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CC"/>
    <w:rsid w:val="002913CC"/>
    <w:rsid w:val="00626AB4"/>
    <w:rsid w:val="007F706F"/>
    <w:rsid w:val="008E4DCE"/>
    <w:rsid w:val="00C21940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19A1"/>
  <w15:chartTrackingRefBased/>
  <w15:docId w15:val="{AD482276-0398-41B6-B34C-F39947B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E4DC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2024-08-28T08:59:00Z</cp:lastPrinted>
  <dcterms:created xsi:type="dcterms:W3CDTF">2024-08-28T08:57:00Z</dcterms:created>
  <dcterms:modified xsi:type="dcterms:W3CDTF">2024-08-28T08:59:00Z</dcterms:modified>
</cp:coreProperties>
</file>